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3B23" w14:textId="77777777" w:rsidR="005A3A6C" w:rsidRDefault="005A3A6C" w:rsidP="00F733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02C23" w14:textId="7875F191" w:rsidR="00C054D5" w:rsidRPr="00DE3C80" w:rsidRDefault="00F73369" w:rsidP="00F733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C80">
        <w:rPr>
          <w:rFonts w:ascii="Times New Roman" w:hAnsi="Times New Roman" w:cs="Times New Roman"/>
          <w:b/>
          <w:bCs/>
          <w:sz w:val="24"/>
          <w:szCs w:val="24"/>
        </w:rPr>
        <w:t>TOWN OF CABLE – NOTICE OF PUBLIC BUDGET HEARING – FUND BALANCES</w:t>
      </w:r>
    </w:p>
    <w:p w14:paraId="035B5652" w14:textId="5324A70F" w:rsidR="00BD3FFC" w:rsidRDefault="00BD3FFC" w:rsidP="00F73369">
      <w:pPr>
        <w:jc w:val="both"/>
        <w:rPr>
          <w:rFonts w:ascii="Times New Roman" w:hAnsi="Times New Roman" w:cs="Times New Roman"/>
          <w:sz w:val="24"/>
          <w:szCs w:val="24"/>
        </w:rPr>
      </w:pPr>
      <w:r w:rsidRPr="00DE3C80">
        <w:rPr>
          <w:rFonts w:ascii="Times New Roman" w:hAnsi="Times New Roman" w:cs="Times New Roman"/>
          <w:sz w:val="24"/>
          <w:szCs w:val="24"/>
        </w:rPr>
        <w:t xml:space="preserve">Pursuant to Wi.Stat.65.90(3)(a)(b), notice is hereby given that on </w:t>
      </w:r>
      <w:r w:rsidR="00C06EF0">
        <w:rPr>
          <w:rFonts w:ascii="Times New Roman" w:hAnsi="Times New Roman" w:cs="Times New Roman"/>
          <w:sz w:val="24"/>
          <w:szCs w:val="24"/>
        </w:rPr>
        <w:t>Wednesday</w:t>
      </w:r>
      <w:r w:rsidRPr="00DE3C80">
        <w:rPr>
          <w:rFonts w:ascii="Times New Roman" w:hAnsi="Times New Roman" w:cs="Times New Roman"/>
          <w:sz w:val="24"/>
          <w:szCs w:val="24"/>
        </w:rPr>
        <w:t xml:space="preserve">, NOVEMBER </w:t>
      </w:r>
      <w:r w:rsidR="008A45D7">
        <w:rPr>
          <w:rFonts w:ascii="Times New Roman" w:hAnsi="Times New Roman" w:cs="Times New Roman"/>
          <w:sz w:val="24"/>
          <w:szCs w:val="24"/>
        </w:rPr>
        <w:t xml:space="preserve">  </w:t>
      </w:r>
      <w:r w:rsidR="00882798">
        <w:rPr>
          <w:rFonts w:ascii="Times New Roman" w:hAnsi="Times New Roman" w:cs="Times New Roman"/>
          <w:sz w:val="24"/>
          <w:szCs w:val="24"/>
        </w:rPr>
        <w:t>18</w:t>
      </w:r>
      <w:r w:rsidRPr="00DE3C80">
        <w:rPr>
          <w:rFonts w:ascii="Times New Roman" w:hAnsi="Times New Roman" w:cs="Times New Roman"/>
          <w:sz w:val="24"/>
          <w:szCs w:val="24"/>
        </w:rPr>
        <w:t xml:space="preserve">, </w:t>
      </w:r>
      <w:r w:rsidR="00C06EF0">
        <w:rPr>
          <w:rFonts w:ascii="Times New Roman" w:hAnsi="Times New Roman" w:cs="Times New Roman"/>
          <w:sz w:val="24"/>
          <w:szCs w:val="24"/>
        </w:rPr>
        <w:t>202</w:t>
      </w:r>
      <w:r w:rsidR="0051315B">
        <w:rPr>
          <w:rFonts w:ascii="Times New Roman" w:hAnsi="Times New Roman" w:cs="Times New Roman"/>
          <w:sz w:val="24"/>
          <w:szCs w:val="24"/>
        </w:rPr>
        <w:t>6</w:t>
      </w:r>
      <w:r w:rsidRPr="00DE3C80">
        <w:rPr>
          <w:rFonts w:ascii="Times New Roman" w:hAnsi="Times New Roman" w:cs="Times New Roman"/>
          <w:sz w:val="24"/>
          <w:szCs w:val="24"/>
        </w:rPr>
        <w:t>, a PUBLIC HEARING on the PROPOSED 202</w:t>
      </w:r>
      <w:r w:rsidR="0051315B">
        <w:rPr>
          <w:rFonts w:ascii="Times New Roman" w:hAnsi="Times New Roman" w:cs="Times New Roman"/>
          <w:sz w:val="24"/>
          <w:szCs w:val="24"/>
        </w:rPr>
        <w:t>7</w:t>
      </w:r>
      <w:r w:rsidRPr="00DE3C80">
        <w:rPr>
          <w:rFonts w:ascii="Times New Roman" w:hAnsi="Times New Roman" w:cs="Times New Roman"/>
          <w:sz w:val="24"/>
          <w:szCs w:val="24"/>
        </w:rPr>
        <w:t xml:space="preserve"> BUDGET of the Town of Cable will be held at 6:00 p.m. at the Cable Community Centre. Immediately following the public hearing, a Town Elector Meeting will be held to approve the 202</w:t>
      </w:r>
      <w:r w:rsidR="0051315B">
        <w:rPr>
          <w:rFonts w:ascii="Times New Roman" w:hAnsi="Times New Roman" w:cs="Times New Roman"/>
          <w:sz w:val="24"/>
          <w:szCs w:val="24"/>
        </w:rPr>
        <w:t>6</w:t>
      </w:r>
      <w:r w:rsidRPr="00DE3C80">
        <w:rPr>
          <w:rFonts w:ascii="Times New Roman" w:hAnsi="Times New Roman" w:cs="Times New Roman"/>
          <w:sz w:val="24"/>
          <w:szCs w:val="24"/>
        </w:rPr>
        <w:t xml:space="preserve"> total town tax levy to be collected in 202</w:t>
      </w:r>
      <w:r w:rsidR="0051315B">
        <w:rPr>
          <w:rFonts w:ascii="Times New Roman" w:hAnsi="Times New Roman" w:cs="Times New Roman"/>
          <w:sz w:val="24"/>
          <w:szCs w:val="24"/>
        </w:rPr>
        <w:t>7</w:t>
      </w:r>
      <w:r w:rsidRPr="00DE3C80">
        <w:rPr>
          <w:rFonts w:ascii="Times New Roman" w:hAnsi="Times New Roman" w:cs="Times New Roman"/>
          <w:sz w:val="24"/>
          <w:szCs w:val="24"/>
        </w:rPr>
        <w:t xml:space="preserve">. The proposed budget in detail is available for inspection online at </w:t>
      </w:r>
      <w:hyperlink r:id="rId5" w:history="1">
        <w:r w:rsidRPr="00DE3C80">
          <w:rPr>
            <w:rStyle w:val="Hyperlink"/>
            <w:rFonts w:ascii="Times New Roman" w:hAnsi="Times New Roman" w:cs="Times New Roman"/>
            <w:sz w:val="24"/>
            <w:szCs w:val="24"/>
          </w:rPr>
          <w:t>www.townofcable.com</w:t>
        </w:r>
      </w:hyperlink>
      <w:r w:rsidRPr="00DE3C80">
        <w:rPr>
          <w:rFonts w:ascii="Times New Roman" w:hAnsi="Times New Roman" w:cs="Times New Roman"/>
          <w:sz w:val="24"/>
          <w:szCs w:val="24"/>
        </w:rPr>
        <w:t xml:space="preserve"> or at the Town of Cable office. The following is a summary of the PROPOSED 202</w:t>
      </w:r>
      <w:r w:rsidR="0051315B">
        <w:rPr>
          <w:rFonts w:ascii="Times New Roman" w:hAnsi="Times New Roman" w:cs="Times New Roman"/>
          <w:sz w:val="24"/>
          <w:szCs w:val="24"/>
        </w:rPr>
        <w:t>7</w:t>
      </w:r>
      <w:r w:rsidRPr="00DE3C80">
        <w:rPr>
          <w:rFonts w:ascii="Times New Roman" w:hAnsi="Times New Roman" w:cs="Times New Roman"/>
          <w:sz w:val="24"/>
          <w:szCs w:val="24"/>
        </w:rPr>
        <w:t xml:space="preserve"> BUDGET: </w:t>
      </w:r>
    </w:p>
    <w:p w14:paraId="756C0FC3" w14:textId="77777777" w:rsidR="00DE3C80" w:rsidRPr="00DE3C80" w:rsidRDefault="00DE3C80" w:rsidP="00F7336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432"/>
        <w:gridCol w:w="1978"/>
        <w:gridCol w:w="2706"/>
        <w:gridCol w:w="2706"/>
      </w:tblGrid>
      <w:tr w:rsidR="00BD3FFC" w:rsidRPr="00DE3C80" w14:paraId="4BE34D43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700E8C7D" w14:textId="379BABCB" w:rsidR="00BD3FFC" w:rsidRPr="00DE3C80" w:rsidRDefault="00BD3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REVENUES</w:t>
            </w:r>
          </w:p>
        </w:tc>
        <w:tc>
          <w:tcPr>
            <w:tcW w:w="1978" w:type="dxa"/>
            <w:shd w:val="clear" w:color="auto" w:fill="FFFFFF" w:themeFill="background1"/>
            <w:vAlign w:val="center"/>
          </w:tcPr>
          <w:p w14:paraId="793085DA" w14:textId="3E9D0189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51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706" w:type="dxa"/>
            <w:shd w:val="clear" w:color="auto" w:fill="FFFFFF" w:themeFill="background1"/>
            <w:vAlign w:val="center"/>
          </w:tcPr>
          <w:p w14:paraId="558BF282" w14:textId="39D5F910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51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706" w:type="dxa"/>
            <w:shd w:val="clear" w:color="auto" w:fill="FFFFFF" w:themeFill="background1"/>
            <w:vAlign w:val="center"/>
          </w:tcPr>
          <w:p w14:paraId="74E337DF" w14:textId="75CFB39A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CHANGE</w:t>
            </w:r>
          </w:p>
        </w:tc>
      </w:tr>
      <w:tr w:rsidR="00BD3FFC" w:rsidRPr="00DE3C80" w14:paraId="6E90A0D0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6A17E8DE" w14:textId="1D7E6E4F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General Property Taxes</w:t>
            </w:r>
          </w:p>
        </w:tc>
        <w:tc>
          <w:tcPr>
            <w:tcW w:w="1978" w:type="dxa"/>
            <w:shd w:val="clear" w:color="auto" w:fill="FFFFFF" w:themeFill="background1"/>
          </w:tcPr>
          <w:p w14:paraId="324D6B36" w14:textId="47CF26B0" w:rsidR="00704705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909,761.00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5F16B2EF" w14:textId="36B38C37" w:rsidR="00BD3FFC" w:rsidRPr="00DE3C80" w:rsidRDefault="0019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$</w:t>
            </w:r>
            <w:r w:rsidR="00C2346E">
              <w:rPr>
                <w:rFonts w:ascii="Times New Roman" w:hAnsi="Times New Roman" w:cs="Times New Roman"/>
                <w:sz w:val="24"/>
                <w:szCs w:val="24"/>
              </w:rPr>
              <w:t>912,440.00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04DB5D22" w14:textId="5D37D26C" w:rsidR="00BD3FFC" w:rsidRPr="00DE3C80" w:rsidRDefault="0019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>.2945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29219E73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3D7645FF" w14:textId="05681B45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Room Tax</w:t>
            </w:r>
          </w:p>
        </w:tc>
        <w:tc>
          <w:tcPr>
            <w:tcW w:w="1978" w:type="dxa"/>
            <w:shd w:val="clear" w:color="auto" w:fill="FFFFFF" w:themeFill="background1"/>
          </w:tcPr>
          <w:p w14:paraId="7D6819FB" w14:textId="1370FCBC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423F3">
              <w:rPr>
                <w:rFonts w:ascii="Times New Roman" w:hAnsi="Times New Roman" w:cs="Times New Roman"/>
                <w:sz w:val="24"/>
                <w:szCs w:val="24"/>
              </w:rPr>
              <w:t>35,000.00</w:t>
            </w:r>
            <w:r w:rsidR="001958F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1DB9A3ED" w14:textId="17819885" w:rsidR="00BD3FFC" w:rsidRPr="00DE3C80" w:rsidRDefault="00195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$   </w:t>
            </w:r>
            <w:r w:rsidR="00C2346E">
              <w:rPr>
                <w:rFonts w:ascii="Times New Roman" w:hAnsi="Times New Roman" w:cs="Times New Roman"/>
                <w:sz w:val="24"/>
                <w:szCs w:val="24"/>
              </w:rPr>
              <w:t>40,00.00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06" w:type="dxa"/>
            <w:shd w:val="clear" w:color="auto" w:fill="FFFFFF" w:themeFill="background1"/>
          </w:tcPr>
          <w:p w14:paraId="75D28ABE" w14:textId="5244584F" w:rsidR="00BD3FFC" w:rsidRPr="00DE3C80" w:rsidRDefault="00CA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>14.286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11522D6B" w14:textId="77777777" w:rsidTr="00DE3C80">
        <w:trPr>
          <w:trHeight w:val="245"/>
        </w:trPr>
        <w:tc>
          <w:tcPr>
            <w:tcW w:w="3432" w:type="dxa"/>
            <w:shd w:val="clear" w:color="auto" w:fill="FFFFFF" w:themeFill="background1"/>
          </w:tcPr>
          <w:p w14:paraId="09C86C56" w14:textId="318506AC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Intergovernmental Revenues</w:t>
            </w:r>
          </w:p>
        </w:tc>
        <w:tc>
          <w:tcPr>
            <w:tcW w:w="1978" w:type="dxa"/>
            <w:shd w:val="clear" w:color="auto" w:fill="FFFFFF" w:themeFill="background1"/>
          </w:tcPr>
          <w:p w14:paraId="68F0C873" w14:textId="0EF24460" w:rsidR="00704705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423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467.23</w:t>
            </w:r>
          </w:p>
        </w:tc>
        <w:tc>
          <w:tcPr>
            <w:tcW w:w="2706" w:type="dxa"/>
            <w:shd w:val="clear" w:color="auto" w:fill="FFFFFF" w:themeFill="background1"/>
          </w:tcPr>
          <w:p w14:paraId="7846E03B" w14:textId="4D82D022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$</w:t>
            </w:r>
            <w:r w:rsidR="00C2346E">
              <w:rPr>
                <w:rFonts w:ascii="Times New Roman" w:hAnsi="Times New Roman" w:cs="Times New Roman"/>
                <w:sz w:val="24"/>
                <w:szCs w:val="24"/>
              </w:rPr>
              <w:t>435,801.42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06" w:type="dxa"/>
            <w:shd w:val="clear" w:color="auto" w:fill="FFFFFF" w:themeFill="background1"/>
          </w:tcPr>
          <w:p w14:paraId="52152C52" w14:textId="22B3B82D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>21.574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1F8B8FD8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18A51D5E" w14:textId="3948776A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Licenses and Permits</w:t>
            </w:r>
          </w:p>
        </w:tc>
        <w:tc>
          <w:tcPr>
            <w:tcW w:w="1978" w:type="dxa"/>
            <w:shd w:val="clear" w:color="auto" w:fill="FFFFFF" w:themeFill="background1"/>
          </w:tcPr>
          <w:p w14:paraId="11645B2B" w14:textId="0676FC84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10,350.00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520A470E" w14:textId="5CE22968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 </w:t>
            </w:r>
            <w:r w:rsidR="00C2346E">
              <w:rPr>
                <w:rFonts w:ascii="Times New Roman" w:hAnsi="Times New Roman" w:cs="Times New Roman"/>
                <w:sz w:val="24"/>
                <w:szCs w:val="24"/>
              </w:rPr>
              <w:t>12,000.00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6F54B408" w14:textId="5B3AD8C9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 xml:space="preserve"> 15.942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D3FFC" w:rsidRPr="00DE3C80" w14:paraId="0419BEBE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481A0B8A" w14:textId="7B559D71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Transportation Highway</w:t>
            </w:r>
          </w:p>
        </w:tc>
        <w:tc>
          <w:tcPr>
            <w:tcW w:w="1978" w:type="dxa"/>
            <w:shd w:val="clear" w:color="auto" w:fill="FFFFFF" w:themeFill="background1"/>
          </w:tcPr>
          <w:p w14:paraId="2A397E35" w14:textId="0F25CFDF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$1,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7AAB7F42" w14:textId="04371358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$    </w:t>
            </w:r>
            <w:r w:rsidR="00E27C48">
              <w:rPr>
                <w:rFonts w:ascii="Times New Roman" w:hAnsi="Times New Roman" w:cs="Times New Roman"/>
                <w:sz w:val="24"/>
                <w:szCs w:val="24"/>
              </w:rPr>
              <w:t>1,500.00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6" w:type="dxa"/>
            <w:shd w:val="clear" w:color="auto" w:fill="FFFFFF" w:themeFill="background1"/>
          </w:tcPr>
          <w:p w14:paraId="203DF62C" w14:textId="7BEE8C37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>7.143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7736B8AC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6AB740CF" w14:textId="0C5E68F0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Public Charges for Services</w:t>
            </w:r>
          </w:p>
        </w:tc>
        <w:tc>
          <w:tcPr>
            <w:tcW w:w="1978" w:type="dxa"/>
            <w:shd w:val="clear" w:color="auto" w:fill="FFFFFF" w:themeFill="background1"/>
          </w:tcPr>
          <w:p w14:paraId="133E3179" w14:textId="73591F41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53FCB47D" w14:textId="4FEDBB29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 </w:t>
            </w:r>
            <w:r w:rsidR="00C2346E">
              <w:rPr>
                <w:rFonts w:ascii="Times New Roman" w:hAnsi="Times New Roman" w:cs="Times New Roman"/>
                <w:sz w:val="24"/>
                <w:szCs w:val="24"/>
              </w:rPr>
              <w:t>36,100.00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6" w:type="dxa"/>
            <w:shd w:val="clear" w:color="auto" w:fill="FFFFFF" w:themeFill="background1"/>
          </w:tcPr>
          <w:p w14:paraId="20A50ED5" w14:textId="615AE272" w:rsidR="00BD3FFC" w:rsidRPr="00DE3C80" w:rsidRDefault="00D3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A1293">
              <w:rPr>
                <w:rFonts w:ascii="Times New Roman" w:hAnsi="Times New Roman" w:cs="Times New Roman"/>
                <w:sz w:val="24"/>
                <w:szCs w:val="24"/>
              </w:rPr>
              <w:t xml:space="preserve">   5.556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D3FFC" w:rsidRPr="00DE3C80" w14:paraId="5F57F32F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0957A0A3" w14:textId="475A8E9E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Miscellaneous Revenue</w:t>
            </w:r>
          </w:p>
        </w:tc>
        <w:tc>
          <w:tcPr>
            <w:tcW w:w="1978" w:type="dxa"/>
            <w:shd w:val="clear" w:color="auto" w:fill="FFFFFF" w:themeFill="background1"/>
          </w:tcPr>
          <w:p w14:paraId="01BA5453" w14:textId="4EFA7373" w:rsidR="00BD3FFC" w:rsidRPr="00DE3C80" w:rsidRDefault="006423F3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4705" w:rsidRPr="00DE3C8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6441B616" w14:textId="1EA88323" w:rsidR="00BD3FFC" w:rsidRPr="00DE3C80" w:rsidRDefault="0011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 </w:t>
            </w:r>
            <w:r w:rsidR="00E27C48">
              <w:rPr>
                <w:rFonts w:ascii="Times New Roman" w:hAnsi="Times New Roman" w:cs="Times New Roman"/>
                <w:sz w:val="24"/>
                <w:szCs w:val="24"/>
              </w:rPr>
              <w:t>39,750.00</w:t>
            </w:r>
            <w:proofErr w:type="gramEnd"/>
          </w:p>
        </w:tc>
        <w:tc>
          <w:tcPr>
            <w:tcW w:w="2706" w:type="dxa"/>
            <w:shd w:val="clear" w:color="auto" w:fill="FFFFFF" w:themeFill="background1"/>
          </w:tcPr>
          <w:p w14:paraId="47F36434" w14:textId="79F5AF81" w:rsidR="00BD3FFC" w:rsidRPr="00DE3C80" w:rsidRDefault="0081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20F37">
              <w:rPr>
                <w:rFonts w:ascii="Times New Roman" w:hAnsi="Times New Roman" w:cs="Times New Roman"/>
                <w:sz w:val="24"/>
                <w:szCs w:val="24"/>
              </w:rPr>
              <w:t>16.912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5906F6CA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4C19392D" w14:textId="086FC2D8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Other Financing Sources</w:t>
            </w:r>
          </w:p>
        </w:tc>
        <w:tc>
          <w:tcPr>
            <w:tcW w:w="1978" w:type="dxa"/>
            <w:shd w:val="clear" w:color="auto" w:fill="FFFFFF" w:themeFill="background1"/>
          </w:tcPr>
          <w:p w14:paraId="7EB34AC9" w14:textId="24FCD444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130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C30C0">
              <w:rPr>
                <w:rFonts w:ascii="Times New Roman" w:hAnsi="Times New Roman" w:cs="Times New Roman"/>
                <w:sz w:val="24"/>
                <w:szCs w:val="24"/>
              </w:rPr>
              <w:t>7,150</w:t>
            </w: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23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06" w:type="dxa"/>
            <w:shd w:val="clear" w:color="auto" w:fill="FFFFFF" w:themeFill="background1"/>
          </w:tcPr>
          <w:p w14:paraId="3F490040" w14:textId="694AFBF4" w:rsidR="00BD3FFC" w:rsidRPr="00DE3C80" w:rsidRDefault="0011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65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27C48">
              <w:rPr>
                <w:rFonts w:ascii="Times New Roman" w:hAnsi="Times New Roman" w:cs="Times New Roman"/>
                <w:sz w:val="24"/>
                <w:szCs w:val="24"/>
              </w:rPr>
              <w:t>27,500.00</w:t>
            </w:r>
            <w:proofErr w:type="gramEnd"/>
          </w:p>
        </w:tc>
        <w:tc>
          <w:tcPr>
            <w:tcW w:w="2706" w:type="dxa"/>
            <w:shd w:val="clear" w:color="auto" w:fill="FFFFFF" w:themeFill="background1"/>
          </w:tcPr>
          <w:p w14:paraId="6E9B5B35" w14:textId="1ED0754A" w:rsidR="00BD3FFC" w:rsidRPr="00DE3C80" w:rsidRDefault="0081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0F37">
              <w:rPr>
                <w:rFonts w:ascii="Times New Roman" w:hAnsi="Times New Roman" w:cs="Times New Roman"/>
                <w:sz w:val="24"/>
                <w:szCs w:val="24"/>
              </w:rPr>
              <w:t xml:space="preserve">      -64.355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5FFCF8C7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7B368B01" w14:textId="6612D4E9" w:rsidR="00BD3FFC" w:rsidRPr="00DE3C80" w:rsidRDefault="00BD3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REVENUES</w:t>
            </w:r>
          </w:p>
        </w:tc>
        <w:tc>
          <w:tcPr>
            <w:tcW w:w="1978" w:type="dxa"/>
            <w:shd w:val="clear" w:color="auto" w:fill="FFFFFF" w:themeFill="background1"/>
          </w:tcPr>
          <w:p w14:paraId="767FAD94" w14:textId="7C1A123B" w:rsidR="00BD3FFC" w:rsidRPr="00DE3C80" w:rsidRDefault="006423F3" w:rsidP="0070470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$1,</w:t>
            </w:r>
            <w:r w:rsidR="009130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="003853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0,328.23</w:t>
            </w:r>
          </w:p>
        </w:tc>
        <w:tc>
          <w:tcPr>
            <w:tcW w:w="2706" w:type="dxa"/>
            <w:shd w:val="clear" w:color="auto" w:fill="FFFFFF" w:themeFill="background1"/>
          </w:tcPr>
          <w:p w14:paraId="1B330FAA" w14:textId="3A39ECBA" w:rsidR="00BD3FFC" w:rsidRPr="00816C59" w:rsidRDefault="006039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16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B815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1,505,091.42</w:t>
            </w:r>
          </w:p>
        </w:tc>
        <w:tc>
          <w:tcPr>
            <w:tcW w:w="2706" w:type="dxa"/>
            <w:shd w:val="clear" w:color="auto" w:fill="FFFFFF" w:themeFill="background1"/>
          </w:tcPr>
          <w:p w14:paraId="10EC9AD8" w14:textId="6D7E3BFE" w:rsidR="00BD3FFC" w:rsidRPr="00DE3C80" w:rsidRDefault="0081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A20F37">
              <w:rPr>
                <w:rFonts w:ascii="Times New Roman" w:hAnsi="Times New Roman" w:cs="Times New Roman"/>
                <w:sz w:val="24"/>
                <w:szCs w:val="24"/>
              </w:rPr>
              <w:t>3.065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D3FFC" w:rsidRPr="00DE3C80" w14:paraId="067842DC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06E0DFDC" w14:textId="77777777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FFFFF" w:themeFill="background1"/>
          </w:tcPr>
          <w:p w14:paraId="7BF8AE2B" w14:textId="77777777" w:rsidR="00BD3FFC" w:rsidRPr="00DE3C80" w:rsidRDefault="00BD3FFC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FFFFFF" w:themeFill="background1"/>
          </w:tcPr>
          <w:p w14:paraId="0E3EB11E" w14:textId="77777777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FFFFFF" w:themeFill="background1"/>
          </w:tcPr>
          <w:p w14:paraId="161D8B5E" w14:textId="77777777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FFC" w:rsidRPr="00DE3C80" w14:paraId="660A9155" w14:textId="77777777" w:rsidTr="00DE3C80">
        <w:trPr>
          <w:trHeight w:val="245"/>
        </w:trPr>
        <w:tc>
          <w:tcPr>
            <w:tcW w:w="3432" w:type="dxa"/>
            <w:shd w:val="clear" w:color="auto" w:fill="FFFFFF" w:themeFill="background1"/>
          </w:tcPr>
          <w:p w14:paraId="4EA99DC1" w14:textId="2DCEF999" w:rsidR="00BD3FFC" w:rsidRPr="00DE3C80" w:rsidRDefault="00BD3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EXPENDITURES</w:t>
            </w:r>
          </w:p>
        </w:tc>
        <w:tc>
          <w:tcPr>
            <w:tcW w:w="1978" w:type="dxa"/>
            <w:shd w:val="clear" w:color="auto" w:fill="FFFFFF" w:themeFill="background1"/>
            <w:vAlign w:val="center"/>
          </w:tcPr>
          <w:p w14:paraId="5C15D8EB" w14:textId="5CD39158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51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706" w:type="dxa"/>
            <w:shd w:val="clear" w:color="auto" w:fill="FFFFFF" w:themeFill="background1"/>
            <w:vAlign w:val="center"/>
          </w:tcPr>
          <w:p w14:paraId="4D2F871D" w14:textId="190EDC1A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51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BUDGET</w:t>
            </w:r>
          </w:p>
        </w:tc>
        <w:tc>
          <w:tcPr>
            <w:tcW w:w="2706" w:type="dxa"/>
            <w:shd w:val="clear" w:color="auto" w:fill="FFFFFF" w:themeFill="background1"/>
            <w:vAlign w:val="center"/>
          </w:tcPr>
          <w:p w14:paraId="335F31E9" w14:textId="208C0B8B" w:rsidR="00BD3FFC" w:rsidRPr="00DE3C80" w:rsidRDefault="00BD3FFC" w:rsidP="007047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CHANGE</w:t>
            </w:r>
          </w:p>
        </w:tc>
      </w:tr>
      <w:tr w:rsidR="00BD3FFC" w:rsidRPr="00DE3C80" w14:paraId="65772EFD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3E7653FA" w14:textId="4C1C046C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General Government</w:t>
            </w:r>
          </w:p>
        </w:tc>
        <w:tc>
          <w:tcPr>
            <w:tcW w:w="1978" w:type="dxa"/>
            <w:shd w:val="clear" w:color="auto" w:fill="FFFFFF" w:themeFill="background1"/>
          </w:tcPr>
          <w:p w14:paraId="5C807F73" w14:textId="6284BB99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80,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73.00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48A6529E" w14:textId="19F94D73" w:rsidR="00BD3FFC" w:rsidRPr="00DE3C80" w:rsidRDefault="0060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16C59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260,500.00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2FBC4A32" w14:textId="1F4A00D7" w:rsidR="00BD3FFC" w:rsidRPr="00DE3C80" w:rsidRDefault="0081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>-7.121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764DD8A0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28527D0C" w14:textId="6A7FB3E1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Public Safety</w:t>
            </w:r>
          </w:p>
        </w:tc>
        <w:tc>
          <w:tcPr>
            <w:tcW w:w="1978" w:type="dxa"/>
            <w:shd w:val="clear" w:color="auto" w:fill="FFFFFF" w:themeFill="background1"/>
          </w:tcPr>
          <w:p w14:paraId="7F9406BA" w14:textId="3D13B2D3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,600</w:t>
            </w:r>
            <w:r w:rsidR="00816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16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6CD317D0" w14:textId="776408C6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270,300.00</w:t>
            </w:r>
            <w:r w:rsidR="0081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79456558" w14:textId="06D7FEF7" w:rsidR="00BD3FFC" w:rsidRPr="00DE3C80" w:rsidRDefault="00474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>6.585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D3FFC" w:rsidRPr="00DE3C80" w14:paraId="191D16FB" w14:textId="77777777" w:rsidTr="008A45D7">
        <w:trPr>
          <w:trHeight w:val="288"/>
        </w:trPr>
        <w:tc>
          <w:tcPr>
            <w:tcW w:w="3432" w:type="dxa"/>
            <w:shd w:val="clear" w:color="auto" w:fill="FFFFFF" w:themeFill="background1"/>
          </w:tcPr>
          <w:p w14:paraId="237C757A" w14:textId="46FBEC7C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Public Works</w:t>
            </w:r>
          </w:p>
        </w:tc>
        <w:tc>
          <w:tcPr>
            <w:tcW w:w="1978" w:type="dxa"/>
            <w:shd w:val="clear" w:color="auto" w:fill="FFFFFF" w:themeFill="background1"/>
          </w:tcPr>
          <w:p w14:paraId="78B38CD4" w14:textId="3C248C22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709,375.00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1B2E941C" w14:textId="67D3FFD0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731,390.27</w:t>
            </w:r>
            <w:r w:rsidR="004744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64F4A9A5" w14:textId="370EA525" w:rsidR="00BD3FFC" w:rsidRPr="00DE3C80" w:rsidRDefault="00474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 xml:space="preserve">  3.104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BD3FFC" w:rsidRPr="00DE3C80" w14:paraId="3CCC7975" w14:textId="77777777" w:rsidTr="00EF6200">
        <w:trPr>
          <w:trHeight w:val="198"/>
        </w:trPr>
        <w:tc>
          <w:tcPr>
            <w:tcW w:w="3432" w:type="dxa"/>
            <w:shd w:val="clear" w:color="auto" w:fill="FFFFFF" w:themeFill="background1"/>
          </w:tcPr>
          <w:p w14:paraId="0C074E37" w14:textId="645D9DA4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1.92 Health &amp; Human Services</w:t>
            </w:r>
          </w:p>
        </w:tc>
        <w:tc>
          <w:tcPr>
            <w:tcW w:w="1978" w:type="dxa"/>
            <w:shd w:val="clear" w:color="auto" w:fill="FFFFFF" w:themeFill="background1"/>
          </w:tcPr>
          <w:p w14:paraId="0F503BD8" w14:textId="1D5735F0" w:rsidR="00BD3FFC" w:rsidRPr="00DE3C80" w:rsidRDefault="009E0B9C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  <w:r w:rsidR="00704705" w:rsidRPr="00DE3C80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14149939" w14:textId="04C1C5C7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   </w:t>
            </w:r>
            <w:r w:rsidR="00474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4,500.00</w:t>
            </w:r>
            <w:r w:rsidR="004744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7546EBAE" w14:textId="3EF1CE5B" w:rsidR="00BD3FFC" w:rsidRPr="00DE3C80" w:rsidRDefault="00474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>-10.000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14E40196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0B5C521A" w14:textId="723E6D5C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Culture/Recreation/Education</w:t>
            </w:r>
          </w:p>
        </w:tc>
        <w:tc>
          <w:tcPr>
            <w:tcW w:w="1978" w:type="dxa"/>
            <w:shd w:val="clear" w:color="auto" w:fill="FFFFFF" w:themeFill="background1"/>
          </w:tcPr>
          <w:p w14:paraId="6FC665B1" w14:textId="37F2567F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30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80.23</w:t>
            </w:r>
          </w:p>
        </w:tc>
        <w:tc>
          <w:tcPr>
            <w:tcW w:w="2706" w:type="dxa"/>
            <w:shd w:val="clear" w:color="auto" w:fill="FFFFFF" w:themeFill="background1"/>
          </w:tcPr>
          <w:p w14:paraId="2938249F" w14:textId="62DF7785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118,401.15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69E1C233" w14:textId="5D8648DB" w:rsidR="00BD3FFC" w:rsidRPr="00DE3C80" w:rsidRDefault="00474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F27B6">
              <w:rPr>
                <w:rFonts w:ascii="Times New Roman" w:hAnsi="Times New Roman" w:cs="Times New Roman"/>
                <w:sz w:val="24"/>
                <w:szCs w:val="24"/>
              </w:rPr>
              <w:t xml:space="preserve">  19.863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15D41186" w14:textId="77777777" w:rsidTr="00DE3C80">
        <w:trPr>
          <w:trHeight w:val="245"/>
        </w:trPr>
        <w:tc>
          <w:tcPr>
            <w:tcW w:w="3432" w:type="dxa"/>
            <w:shd w:val="clear" w:color="auto" w:fill="FFFFFF" w:themeFill="background1"/>
          </w:tcPr>
          <w:p w14:paraId="0A1D8FEB" w14:textId="62BA485F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Conservation &amp; Development</w:t>
            </w:r>
          </w:p>
        </w:tc>
        <w:tc>
          <w:tcPr>
            <w:tcW w:w="1978" w:type="dxa"/>
            <w:shd w:val="clear" w:color="auto" w:fill="FFFFFF" w:themeFill="background1"/>
          </w:tcPr>
          <w:p w14:paraId="2B26D53B" w14:textId="06E80A24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78,100.00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0BCF0E61" w14:textId="24905648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 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78,000.00</w:t>
            </w:r>
            <w:r w:rsidR="004744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21675FD4" w14:textId="32E53430" w:rsidR="00BD3FFC" w:rsidRPr="00EE27DC" w:rsidRDefault="00EE27DC" w:rsidP="00EE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EE27DC">
              <w:rPr>
                <w:rFonts w:ascii="Times New Roman" w:hAnsi="Times New Roman" w:cs="Times New Roman"/>
                <w:sz w:val="24"/>
                <w:szCs w:val="24"/>
              </w:rPr>
              <w:t>-.128%</w:t>
            </w:r>
          </w:p>
        </w:tc>
      </w:tr>
      <w:tr w:rsidR="00BD3FFC" w:rsidRPr="00DE3C80" w14:paraId="52612725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03B0FC6D" w14:textId="372CC627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Capital Outlay</w:t>
            </w:r>
          </w:p>
        </w:tc>
        <w:tc>
          <w:tcPr>
            <w:tcW w:w="1978" w:type="dxa"/>
            <w:shd w:val="clear" w:color="auto" w:fill="FFFFFF" w:themeFill="background1"/>
          </w:tcPr>
          <w:p w14:paraId="37D0A4A9" w14:textId="025026F0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E0B9C">
              <w:rPr>
                <w:rFonts w:ascii="Times New Roman" w:hAnsi="Times New Roman" w:cs="Times New Roman"/>
                <w:sz w:val="24"/>
                <w:szCs w:val="24"/>
              </w:rPr>
              <w:t>35,000.00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5A49B0AC" w14:textId="1A0BAA23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  </w:t>
            </w:r>
            <w:r w:rsidR="00B815D8">
              <w:rPr>
                <w:rFonts w:ascii="Times New Roman" w:hAnsi="Times New Roman" w:cs="Times New Roman"/>
                <w:sz w:val="24"/>
                <w:szCs w:val="24"/>
              </w:rPr>
              <w:t>42,000.00</w:t>
            </w:r>
            <w:r w:rsidR="002225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580BA90C" w14:textId="2F7F5CA4" w:rsidR="00BD3FFC" w:rsidRPr="00DE3C80" w:rsidRDefault="00222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EE27DC"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3FFC" w:rsidRPr="00DE3C80" w14:paraId="4EA3171A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7427A4F5" w14:textId="205E63CF" w:rsidR="00BD3FFC" w:rsidRPr="00DE3C80" w:rsidRDefault="00BD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Other Financial Uses</w:t>
            </w:r>
          </w:p>
        </w:tc>
        <w:tc>
          <w:tcPr>
            <w:tcW w:w="1978" w:type="dxa"/>
            <w:shd w:val="clear" w:color="auto" w:fill="FFFFFF" w:themeFill="background1"/>
          </w:tcPr>
          <w:p w14:paraId="2FF04823" w14:textId="41D3E1D8" w:rsidR="00BD3FFC" w:rsidRPr="00DE3C80" w:rsidRDefault="00704705" w:rsidP="0070470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38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23F3">
              <w:rPr>
                <w:rFonts w:ascii="Times New Roman" w:hAnsi="Times New Roman" w:cs="Times New Roman"/>
                <w:sz w:val="24"/>
                <w:szCs w:val="24"/>
              </w:rPr>
              <w:t>00.00</w:t>
            </w:r>
          </w:p>
        </w:tc>
        <w:tc>
          <w:tcPr>
            <w:tcW w:w="2706" w:type="dxa"/>
            <w:shd w:val="clear" w:color="auto" w:fill="FFFFFF" w:themeFill="background1"/>
          </w:tcPr>
          <w:p w14:paraId="300C2761" w14:textId="3CB37990" w:rsidR="00BD3FFC" w:rsidRPr="00DE3C80" w:rsidRDefault="00816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$        </w:t>
            </w:r>
          </w:p>
        </w:tc>
        <w:tc>
          <w:tcPr>
            <w:tcW w:w="2706" w:type="dxa"/>
            <w:shd w:val="clear" w:color="auto" w:fill="FFFFFF" w:themeFill="background1"/>
          </w:tcPr>
          <w:p w14:paraId="5D4F84B6" w14:textId="496B370F" w:rsidR="00BD3FFC" w:rsidRPr="00DE3C80" w:rsidRDefault="00EE2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0</w:t>
            </w:r>
          </w:p>
        </w:tc>
      </w:tr>
      <w:tr w:rsidR="00BD3FFC" w:rsidRPr="00DE3C80" w14:paraId="134A54E5" w14:textId="77777777" w:rsidTr="00DE3C80">
        <w:trPr>
          <w:trHeight w:val="260"/>
        </w:trPr>
        <w:tc>
          <w:tcPr>
            <w:tcW w:w="3432" w:type="dxa"/>
            <w:shd w:val="clear" w:color="auto" w:fill="FFFFFF" w:themeFill="background1"/>
          </w:tcPr>
          <w:p w14:paraId="61BA2A3E" w14:textId="60B99F35" w:rsidR="00BD3FFC" w:rsidRPr="00DE3C80" w:rsidRDefault="00BD3F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EXPENDITURES</w:t>
            </w:r>
          </w:p>
        </w:tc>
        <w:tc>
          <w:tcPr>
            <w:tcW w:w="1978" w:type="dxa"/>
            <w:shd w:val="clear" w:color="auto" w:fill="FFFFFF" w:themeFill="background1"/>
          </w:tcPr>
          <w:p w14:paraId="3DF378A5" w14:textId="7BED8474" w:rsidR="00BD3FFC" w:rsidRPr="00DE3C80" w:rsidRDefault="00385324" w:rsidP="00385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$1,460,328.23</w:t>
            </w:r>
          </w:p>
        </w:tc>
        <w:tc>
          <w:tcPr>
            <w:tcW w:w="2706" w:type="dxa"/>
            <w:shd w:val="clear" w:color="auto" w:fill="FFFFFF" w:themeFill="background1"/>
          </w:tcPr>
          <w:p w14:paraId="40682FE7" w14:textId="46FCFDBB" w:rsidR="00BD3FFC" w:rsidRPr="00EC2884" w:rsidRDefault="00816C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EC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$</w:t>
            </w:r>
            <w:r w:rsidR="00B815D8" w:rsidRPr="00EC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1,505,091.42</w:t>
            </w:r>
          </w:p>
        </w:tc>
        <w:tc>
          <w:tcPr>
            <w:tcW w:w="2706" w:type="dxa"/>
            <w:shd w:val="clear" w:color="auto" w:fill="FFFFFF" w:themeFill="background1"/>
          </w:tcPr>
          <w:p w14:paraId="78028236" w14:textId="4411CE2E" w:rsidR="00BD3FFC" w:rsidRPr="00DE3C80" w:rsidRDefault="00C06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E27DC">
              <w:rPr>
                <w:rFonts w:ascii="Times New Roman" w:hAnsi="Times New Roman" w:cs="Times New Roman"/>
                <w:sz w:val="24"/>
                <w:szCs w:val="24"/>
              </w:rPr>
              <w:t xml:space="preserve">    3.065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tbl>
      <w:tblPr>
        <w:tblStyle w:val="TableGrid"/>
        <w:tblpPr w:leftFromText="180" w:rightFromText="180" w:vertAnchor="text" w:horzAnchor="margin" w:tblpY="7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1337"/>
        <w:gridCol w:w="545"/>
        <w:gridCol w:w="1544"/>
        <w:gridCol w:w="103"/>
        <w:gridCol w:w="1235"/>
        <w:gridCol w:w="1440"/>
      </w:tblGrid>
      <w:tr w:rsidR="00F73369" w:rsidRPr="00DE3C80" w14:paraId="5783A975" w14:textId="77777777" w:rsidTr="00B60F80">
        <w:trPr>
          <w:trHeight w:val="990"/>
        </w:trPr>
        <w:tc>
          <w:tcPr>
            <w:tcW w:w="2790" w:type="dxa"/>
            <w:vAlign w:val="center"/>
          </w:tcPr>
          <w:p w14:paraId="4FD636C0" w14:textId="0F5C18C8" w:rsidR="00F73369" w:rsidRPr="00DE3C80" w:rsidRDefault="00F73369" w:rsidP="00DE3C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 Governmental and Proprietary </w:t>
            </w:r>
            <w:proofErr w:type="gramStart"/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Funds</w:t>
            </w:r>
            <w:r w:rsidR="000C7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LGIP</w:t>
            </w:r>
            <w:proofErr w:type="gramEnd"/>
          </w:p>
        </w:tc>
        <w:tc>
          <w:tcPr>
            <w:tcW w:w="1710" w:type="dxa"/>
            <w:vAlign w:val="center"/>
          </w:tcPr>
          <w:p w14:paraId="67FF3498" w14:textId="2EE40EA9" w:rsidR="00F73369" w:rsidRPr="00273A06" w:rsidRDefault="00F73369" w:rsidP="00F733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A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Fund Balance 1/1/202</w:t>
            </w:r>
            <w:r w:rsidR="00513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82" w:type="dxa"/>
            <w:gridSpan w:val="2"/>
            <w:vAlign w:val="center"/>
          </w:tcPr>
          <w:p w14:paraId="4491AB0C" w14:textId="77777777" w:rsidR="00F73369" w:rsidRPr="00DE3C80" w:rsidRDefault="00F73369" w:rsidP="00B60F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Revenues</w:t>
            </w:r>
          </w:p>
        </w:tc>
        <w:tc>
          <w:tcPr>
            <w:tcW w:w="1647" w:type="dxa"/>
            <w:gridSpan w:val="2"/>
            <w:vAlign w:val="center"/>
          </w:tcPr>
          <w:p w14:paraId="235BC08E" w14:textId="77777777" w:rsidR="00F73369" w:rsidRPr="00DE3C80" w:rsidRDefault="00F73369" w:rsidP="00F73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Expenditures</w:t>
            </w:r>
          </w:p>
        </w:tc>
        <w:tc>
          <w:tcPr>
            <w:tcW w:w="1235" w:type="dxa"/>
            <w:vAlign w:val="center"/>
          </w:tcPr>
          <w:p w14:paraId="11F6CF38" w14:textId="77777777" w:rsidR="00F73369" w:rsidRPr="00DE3C80" w:rsidRDefault="00F73369" w:rsidP="00F73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Transfers</w:t>
            </w:r>
          </w:p>
        </w:tc>
        <w:tc>
          <w:tcPr>
            <w:tcW w:w="1440" w:type="dxa"/>
            <w:vAlign w:val="center"/>
          </w:tcPr>
          <w:p w14:paraId="447863B2" w14:textId="75ACFDB2" w:rsidR="00F73369" w:rsidRPr="00DE3C80" w:rsidRDefault="004E382D" w:rsidP="00F73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Est. </w:t>
            </w:r>
            <w:r w:rsidR="00F73369" w:rsidRPr="00DE3C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 Balances</w:t>
            </w:r>
          </w:p>
          <w:p w14:paraId="59958106" w14:textId="4032F292" w:rsidR="00F73369" w:rsidRPr="00DE3C80" w:rsidRDefault="004E382D" w:rsidP="00F73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12/31/202</w:t>
            </w:r>
            <w:r w:rsidR="00513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73369" w:rsidRPr="00DE3C80" w14:paraId="2ACDA25E" w14:textId="77777777" w:rsidTr="00EF6200">
        <w:trPr>
          <w:trHeight w:val="300"/>
        </w:trPr>
        <w:tc>
          <w:tcPr>
            <w:tcW w:w="2790" w:type="dxa"/>
          </w:tcPr>
          <w:p w14:paraId="7108C504" w14:textId="5C27BCC8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87B30A6" w14:textId="5B03D5F0" w:rsidR="00F73369" w:rsidRPr="00273A06" w:rsidRDefault="00F73369" w:rsidP="00273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14:paraId="2906366F" w14:textId="7A8FB770" w:rsidR="00F73369" w:rsidRPr="00B60F80" w:rsidRDefault="00B60F80" w:rsidP="00B60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089" w:type="dxa"/>
            <w:gridSpan w:val="2"/>
          </w:tcPr>
          <w:p w14:paraId="6E6309FA" w14:textId="3D8B13B8" w:rsidR="00F73369" w:rsidRPr="00DE3C80" w:rsidRDefault="00B60F80" w:rsidP="00B60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$      </w:t>
            </w:r>
          </w:p>
        </w:tc>
        <w:tc>
          <w:tcPr>
            <w:tcW w:w="1338" w:type="dxa"/>
            <w:gridSpan w:val="2"/>
          </w:tcPr>
          <w:p w14:paraId="6882AADD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7E1C19D" w14:textId="7C9AA3B4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369" w:rsidRPr="00DE3C80" w14:paraId="579F16A4" w14:textId="77777777" w:rsidTr="00EF6200">
        <w:trPr>
          <w:trHeight w:val="317"/>
        </w:trPr>
        <w:tc>
          <w:tcPr>
            <w:tcW w:w="2790" w:type="dxa"/>
          </w:tcPr>
          <w:p w14:paraId="2DDAAD37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Reserve Working Capital</w:t>
            </w:r>
          </w:p>
        </w:tc>
        <w:tc>
          <w:tcPr>
            <w:tcW w:w="1710" w:type="dxa"/>
          </w:tcPr>
          <w:p w14:paraId="3933F23E" w14:textId="15C7EF7E" w:rsidR="00F73369" w:rsidRPr="00DE3C80" w:rsidRDefault="00C33852" w:rsidP="00C3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233,273.56</w:t>
            </w:r>
          </w:p>
        </w:tc>
        <w:tc>
          <w:tcPr>
            <w:tcW w:w="1337" w:type="dxa"/>
          </w:tcPr>
          <w:p w14:paraId="18E11782" w14:textId="062563A7" w:rsidR="00F73369" w:rsidRPr="00DE3C80" w:rsidRDefault="004E382D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2089" w:type="dxa"/>
            <w:gridSpan w:val="2"/>
          </w:tcPr>
          <w:p w14:paraId="0E4F87AF" w14:textId="4B2B0FCE" w:rsidR="00F73369" w:rsidRPr="00DE3C80" w:rsidRDefault="004E382D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338" w:type="dxa"/>
            <w:gridSpan w:val="2"/>
          </w:tcPr>
          <w:p w14:paraId="1C14F38F" w14:textId="34C2537E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D06427" w14:textId="3865B127" w:rsidR="00F73369" w:rsidRPr="00DE3C80" w:rsidRDefault="004E382D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130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5019">
              <w:rPr>
                <w:rFonts w:ascii="Times New Roman" w:hAnsi="Times New Roman" w:cs="Times New Roman"/>
                <w:sz w:val="24"/>
                <w:szCs w:val="24"/>
              </w:rPr>
              <w:t>41,286.66</w:t>
            </w:r>
          </w:p>
        </w:tc>
      </w:tr>
      <w:tr w:rsidR="00F73369" w:rsidRPr="00DE3C80" w14:paraId="0282FEA8" w14:textId="77777777" w:rsidTr="00EF6200">
        <w:trPr>
          <w:trHeight w:val="300"/>
        </w:trPr>
        <w:tc>
          <w:tcPr>
            <w:tcW w:w="2790" w:type="dxa"/>
          </w:tcPr>
          <w:p w14:paraId="0D346FC4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Cemetery Funds</w:t>
            </w:r>
          </w:p>
        </w:tc>
        <w:tc>
          <w:tcPr>
            <w:tcW w:w="1710" w:type="dxa"/>
          </w:tcPr>
          <w:p w14:paraId="2FB0720B" w14:textId="36B490EF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39,872.59</w:t>
            </w:r>
          </w:p>
        </w:tc>
        <w:tc>
          <w:tcPr>
            <w:tcW w:w="1337" w:type="dxa"/>
          </w:tcPr>
          <w:p w14:paraId="1F13E08C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14:paraId="589A1873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2AA8D975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AAB23A3" w14:textId="21053604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 </w:t>
            </w:r>
            <w:r w:rsidR="00B55019">
              <w:rPr>
                <w:rFonts w:ascii="Times New Roman" w:hAnsi="Times New Roman" w:cs="Times New Roman"/>
                <w:sz w:val="24"/>
                <w:szCs w:val="24"/>
              </w:rPr>
              <w:t>41,243.79</w:t>
            </w:r>
            <w:proofErr w:type="gramEnd"/>
          </w:p>
        </w:tc>
      </w:tr>
      <w:tr w:rsidR="00F73369" w:rsidRPr="00DE3C80" w14:paraId="0B750439" w14:textId="77777777" w:rsidTr="00EF6200">
        <w:trPr>
          <w:trHeight w:val="317"/>
        </w:trPr>
        <w:tc>
          <w:tcPr>
            <w:tcW w:w="2790" w:type="dxa"/>
          </w:tcPr>
          <w:p w14:paraId="76702FB8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Economic Development</w:t>
            </w:r>
          </w:p>
        </w:tc>
        <w:tc>
          <w:tcPr>
            <w:tcW w:w="1710" w:type="dxa"/>
          </w:tcPr>
          <w:p w14:paraId="48E3AAFE" w14:textId="65143539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6,541.46</w:t>
            </w:r>
          </w:p>
        </w:tc>
        <w:tc>
          <w:tcPr>
            <w:tcW w:w="1337" w:type="dxa"/>
          </w:tcPr>
          <w:p w14:paraId="6123BA7F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14:paraId="32B68D61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205A83A7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B796719" w14:textId="2DAE102B" w:rsidR="00F73369" w:rsidRPr="00DE3C80" w:rsidRDefault="009A2FF4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$ 2</w:t>
            </w:r>
            <w:r w:rsidR="00B55019">
              <w:rPr>
                <w:rFonts w:ascii="Times New Roman" w:hAnsi="Times New Roman" w:cs="Times New Roman"/>
                <w:sz w:val="24"/>
                <w:szCs w:val="24"/>
              </w:rPr>
              <w:t>7,454.24</w:t>
            </w:r>
          </w:p>
        </w:tc>
      </w:tr>
      <w:tr w:rsidR="00F73369" w:rsidRPr="00DE3C80" w14:paraId="54FE0775" w14:textId="77777777" w:rsidTr="00EF6200">
        <w:trPr>
          <w:trHeight w:val="300"/>
        </w:trPr>
        <w:tc>
          <w:tcPr>
            <w:tcW w:w="2790" w:type="dxa"/>
          </w:tcPr>
          <w:p w14:paraId="232FC5E4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Municipal Parking Cont.</w:t>
            </w:r>
          </w:p>
        </w:tc>
        <w:tc>
          <w:tcPr>
            <w:tcW w:w="1710" w:type="dxa"/>
          </w:tcPr>
          <w:p w14:paraId="7AC784BB" w14:textId="76134B9C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48,966.98</w:t>
            </w:r>
          </w:p>
        </w:tc>
        <w:tc>
          <w:tcPr>
            <w:tcW w:w="1337" w:type="dxa"/>
          </w:tcPr>
          <w:p w14:paraId="533BF005" w14:textId="0BB479EA" w:rsidR="00F73369" w:rsidRPr="00DE3C80" w:rsidRDefault="009A2FF4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0593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2089" w:type="dxa"/>
            <w:gridSpan w:val="2"/>
          </w:tcPr>
          <w:p w14:paraId="3D73D3D9" w14:textId="041407B3" w:rsidR="00F73369" w:rsidRPr="00DE3C80" w:rsidRDefault="0010593E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$30,000.00</w:t>
            </w:r>
          </w:p>
        </w:tc>
        <w:tc>
          <w:tcPr>
            <w:tcW w:w="1338" w:type="dxa"/>
            <w:gridSpan w:val="2"/>
          </w:tcPr>
          <w:p w14:paraId="1F92F21E" w14:textId="473DB654" w:rsidR="00F73369" w:rsidRPr="00DE3C80" w:rsidRDefault="009A2FF4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440" w:type="dxa"/>
          </w:tcPr>
          <w:p w14:paraId="635F2AE9" w14:textId="1CE8263D" w:rsidR="00F73369" w:rsidRPr="00DE3C80" w:rsidRDefault="009A2FF4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EC2884">
              <w:rPr>
                <w:rFonts w:ascii="Times New Roman" w:hAnsi="Times New Roman" w:cs="Times New Roman"/>
                <w:sz w:val="24"/>
                <w:szCs w:val="24"/>
              </w:rPr>
              <w:t>19,281.36</w:t>
            </w:r>
          </w:p>
        </w:tc>
      </w:tr>
      <w:tr w:rsidR="00F73369" w:rsidRPr="00DE3C80" w14:paraId="23DF11C8" w14:textId="77777777" w:rsidTr="00EF6200">
        <w:trPr>
          <w:trHeight w:val="317"/>
        </w:trPr>
        <w:tc>
          <w:tcPr>
            <w:tcW w:w="2790" w:type="dxa"/>
          </w:tcPr>
          <w:p w14:paraId="3070F30A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Rec Park Cont.</w:t>
            </w:r>
          </w:p>
        </w:tc>
        <w:tc>
          <w:tcPr>
            <w:tcW w:w="1710" w:type="dxa"/>
          </w:tcPr>
          <w:p w14:paraId="782890CF" w14:textId="74A95363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966.99</w:t>
            </w:r>
          </w:p>
        </w:tc>
        <w:tc>
          <w:tcPr>
            <w:tcW w:w="1337" w:type="dxa"/>
          </w:tcPr>
          <w:p w14:paraId="47484EA8" w14:textId="4C85C6FC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2089" w:type="dxa"/>
            <w:gridSpan w:val="2"/>
          </w:tcPr>
          <w:p w14:paraId="3BFE6DCE" w14:textId="620CD3F7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338" w:type="dxa"/>
            <w:gridSpan w:val="2"/>
          </w:tcPr>
          <w:p w14:paraId="2AC74B75" w14:textId="4CB004A1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3AA69641" w14:textId="252E0041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  </w:t>
            </w:r>
            <w:r w:rsidR="00460BB5">
              <w:rPr>
                <w:rFonts w:ascii="Times New Roman" w:hAnsi="Times New Roman" w:cs="Times New Roman"/>
                <w:sz w:val="24"/>
                <w:szCs w:val="24"/>
              </w:rPr>
              <w:t>8,206.85</w:t>
            </w:r>
          </w:p>
        </w:tc>
      </w:tr>
      <w:tr w:rsidR="00F73369" w:rsidRPr="00DE3C80" w14:paraId="12DBA2B1" w14:textId="77777777" w:rsidTr="00EF6200">
        <w:trPr>
          <w:trHeight w:val="300"/>
        </w:trPr>
        <w:tc>
          <w:tcPr>
            <w:tcW w:w="2790" w:type="dxa"/>
          </w:tcPr>
          <w:p w14:paraId="3FB9FB26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Airport Cont. Fund</w:t>
            </w:r>
          </w:p>
        </w:tc>
        <w:tc>
          <w:tcPr>
            <w:tcW w:w="1710" w:type="dxa"/>
          </w:tcPr>
          <w:p w14:paraId="5CE4C44F" w14:textId="51CFC257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34,789.43</w:t>
            </w:r>
          </w:p>
        </w:tc>
        <w:tc>
          <w:tcPr>
            <w:tcW w:w="1337" w:type="dxa"/>
          </w:tcPr>
          <w:p w14:paraId="4F4BECEE" w14:textId="25B5B4D4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2089" w:type="dxa"/>
            <w:gridSpan w:val="2"/>
          </w:tcPr>
          <w:p w14:paraId="2ECD4552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13E932FC" w14:textId="3F59C37E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40" w:type="dxa"/>
          </w:tcPr>
          <w:p w14:paraId="74559901" w14:textId="3124E6D2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$ </w:t>
            </w:r>
            <w:r w:rsidR="00460BB5">
              <w:rPr>
                <w:rFonts w:ascii="Times New Roman" w:hAnsi="Times New Roman" w:cs="Times New Roman"/>
                <w:sz w:val="24"/>
                <w:szCs w:val="24"/>
              </w:rPr>
              <w:t>35,985.85</w:t>
            </w:r>
          </w:p>
        </w:tc>
      </w:tr>
      <w:tr w:rsidR="00F73369" w:rsidRPr="00DE3C80" w14:paraId="5918CCFC" w14:textId="77777777" w:rsidTr="00EF6200">
        <w:trPr>
          <w:trHeight w:val="300"/>
        </w:trPr>
        <w:tc>
          <w:tcPr>
            <w:tcW w:w="2790" w:type="dxa"/>
          </w:tcPr>
          <w:p w14:paraId="0EFD265D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Fire Dept. Cont.</w:t>
            </w:r>
          </w:p>
        </w:tc>
        <w:tc>
          <w:tcPr>
            <w:tcW w:w="1710" w:type="dxa"/>
          </w:tcPr>
          <w:p w14:paraId="20B56AE5" w14:textId="629E6677" w:rsidR="00F73369" w:rsidRPr="00DE3C80" w:rsidRDefault="000C72E6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73369"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78,340.07</w:t>
            </w:r>
          </w:p>
        </w:tc>
        <w:tc>
          <w:tcPr>
            <w:tcW w:w="1337" w:type="dxa"/>
          </w:tcPr>
          <w:p w14:paraId="6AD29401" w14:textId="2F92AD53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55019">
              <w:rPr>
                <w:rFonts w:ascii="Times New Roman" w:hAnsi="Times New Roman" w:cs="Times New Roman"/>
                <w:sz w:val="24"/>
                <w:szCs w:val="24"/>
              </w:rPr>
              <w:t>$25,000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2089" w:type="dxa"/>
            <w:gridSpan w:val="2"/>
          </w:tcPr>
          <w:p w14:paraId="2B84C8C6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201728AD" w14:textId="73763765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33803909" w14:textId="2863C87E" w:rsidR="00F73369" w:rsidRPr="00DE3C80" w:rsidRDefault="00380507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60BB5">
              <w:rPr>
                <w:rFonts w:ascii="Times New Roman" w:hAnsi="Times New Roman" w:cs="Times New Roman"/>
                <w:sz w:val="24"/>
                <w:szCs w:val="24"/>
              </w:rPr>
              <w:t>106,799.90</w:t>
            </w:r>
          </w:p>
        </w:tc>
      </w:tr>
      <w:tr w:rsidR="00F73369" w:rsidRPr="00DE3C80" w14:paraId="33505FD6" w14:textId="77777777" w:rsidTr="00EF6200">
        <w:trPr>
          <w:trHeight w:val="300"/>
        </w:trPr>
        <w:tc>
          <w:tcPr>
            <w:tcW w:w="2790" w:type="dxa"/>
          </w:tcPr>
          <w:p w14:paraId="277CBAA9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Hwy. Equip. Cont.</w:t>
            </w:r>
          </w:p>
        </w:tc>
        <w:tc>
          <w:tcPr>
            <w:tcW w:w="1710" w:type="dxa"/>
          </w:tcPr>
          <w:p w14:paraId="7711BA6F" w14:textId="47703558" w:rsidR="00F73369" w:rsidRPr="00DE3C80" w:rsidRDefault="00F73369" w:rsidP="000C7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C8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C72E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C72E6"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  <w:r w:rsidR="00FF60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C72E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37" w:type="dxa"/>
          </w:tcPr>
          <w:p w14:paraId="7E2A3ABE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14:paraId="351C8622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22528A9D" w14:textId="46CC2415" w:rsidR="00F73369" w:rsidRPr="00DE3C80" w:rsidRDefault="00FF60B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539C6EB8" w14:textId="68294895" w:rsidR="00F73369" w:rsidRPr="00DE3C80" w:rsidRDefault="009A2FF4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60BB5">
              <w:rPr>
                <w:rFonts w:ascii="Times New Roman" w:hAnsi="Times New Roman" w:cs="Times New Roman"/>
                <w:sz w:val="24"/>
                <w:szCs w:val="24"/>
              </w:rPr>
              <w:t>324,391.40</w:t>
            </w:r>
          </w:p>
        </w:tc>
      </w:tr>
      <w:tr w:rsidR="00F73369" w:rsidRPr="00DE3C80" w14:paraId="18289BB0" w14:textId="77777777" w:rsidTr="00EF6200">
        <w:trPr>
          <w:trHeight w:val="300"/>
        </w:trPr>
        <w:tc>
          <w:tcPr>
            <w:tcW w:w="2790" w:type="dxa"/>
          </w:tcPr>
          <w:p w14:paraId="2D796A29" w14:textId="0FEE241F" w:rsidR="00F73369" w:rsidRPr="00DE3C80" w:rsidRDefault="0010593E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 </w:t>
            </w:r>
          </w:p>
        </w:tc>
        <w:tc>
          <w:tcPr>
            <w:tcW w:w="1710" w:type="dxa"/>
          </w:tcPr>
          <w:p w14:paraId="25EA836F" w14:textId="31CF6370" w:rsidR="00F73369" w:rsidRPr="00DE3C80" w:rsidRDefault="0010593E" w:rsidP="000C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$783,324.55</w:t>
            </w:r>
          </w:p>
        </w:tc>
        <w:tc>
          <w:tcPr>
            <w:tcW w:w="1337" w:type="dxa"/>
          </w:tcPr>
          <w:p w14:paraId="30C0F950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14:paraId="7629508B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2A03E693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2B15577" w14:textId="0BC616F2" w:rsidR="00F73369" w:rsidRPr="00DE3C80" w:rsidRDefault="00460BB5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$814,226.52</w:t>
            </w:r>
          </w:p>
        </w:tc>
      </w:tr>
      <w:tr w:rsidR="00F73369" w:rsidRPr="00DE3C80" w14:paraId="2D63A025" w14:textId="77777777" w:rsidTr="00EF6200">
        <w:trPr>
          <w:trHeight w:val="300"/>
        </w:trPr>
        <w:tc>
          <w:tcPr>
            <w:tcW w:w="2790" w:type="dxa"/>
          </w:tcPr>
          <w:p w14:paraId="68E96050" w14:textId="27740551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20D1CD" w14:textId="63AE0EA0" w:rsidR="00F73369" w:rsidRPr="00DE3C80" w:rsidRDefault="00F73369" w:rsidP="00F733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14:paraId="721D7F29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</w:tcPr>
          <w:p w14:paraId="70A431FE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gridSpan w:val="2"/>
          </w:tcPr>
          <w:p w14:paraId="661EBEE7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48E97D5" w14:textId="77777777" w:rsidR="00F73369" w:rsidRPr="00DE3C80" w:rsidRDefault="00F73369" w:rsidP="00F73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5D19A" w14:textId="44071111" w:rsidR="00BD3FFC" w:rsidRPr="00DE3C80" w:rsidRDefault="00BD3FFC">
      <w:pPr>
        <w:rPr>
          <w:rFonts w:ascii="Times New Roman" w:hAnsi="Times New Roman" w:cs="Times New Roman"/>
          <w:sz w:val="24"/>
          <w:szCs w:val="24"/>
        </w:rPr>
      </w:pPr>
      <w:r w:rsidRPr="00DE3C8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D3FFC" w:rsidRPr="00DE3C80" w:rsidSect="00DE3C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05D8A"/>
    <w:multiLevelType w:val="hybridMultilevel"/>
    <w:tmpl w:val="97E23F0A"/>
    <w:lvl w:ilvl="0" w:tplc="2F0C400C">
      <w:start w:val="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948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FC"/>
    <w:rsid w:val="0002657D"/>
    <w:rsid w:val="000954BE"/>
    <w:rsid w:val="000C30C0"/>
    <w:rsid w:val="000C72E6"/>
    <w:rsid w:val="000F27B6"/>
    <w:rsid w:val="0010593E"/>
    <w:rsid w:val="00114D20"/>
    <w:rsid w:val="0017216C"/>
    <w:rsid w:val="001958F5"/>
    <w:rsid w:val="001A1293"/>
    <w:rsid w:val="001F65F2"/>
    <w:rsid w:val="002106C8"/>
    <w:rsid w:val="0022250F"/>
    <w:rsid w:val="002715AA"/>
    <w:rsid w:val="00273A06"/>
    <w:rsid w:val="00380507"/>
    <w:rsid w:val="00385324"/>
    <w:rsid w:val="0041069F"/>
    <w:rsid w:val="00425023"/>
    <w:rsid w:val="00460BB5"/>
    <w:rsid w:val="004744C9"/>
    <w:rsid w:val="004B4FDE"/>
    <w:rsid w:val="004E382D"/>
    <w:rsid w:val="0051315B"/>
    <w:rsid w:val="00521BB7"/>
    <w:rsid w:val="005A3A6C"/>
    <w:rsid w:val="005B576C"/>
    <w:rsid w:val="005F66F8"/>
    <w:rsid w:val="00603961"/>
    <w:rsid w:val="006423F3"/>
    <w:rsid w:val="00704705"/>
    <w:rsid w:val="00705626"/>
    <w:rsid w:val="00722885"/>
    <w:rsid w:val="00794ADC"/>
    <w:rsid w:val="00815C62"/>
    <w:rsid w:val="00816C59"/>
    <w:rsid w:val="00882798"/>
    <w:rsid w:val="00897E6A"/>
    <w:rsid w:val="008A45D7"/>
    <w:rsid w:val="00913065"/>
    <w:rsid w:val="0094597A"/>
    <w:rsid w:val="009A2FF4"/>
    <w:rsid w:val="009E0B9C"/>
    <w:rsid w:val="009F26CE"/>
    <w:rsid w:val="00A20F37"/>
    <w:rsid w:val="00B55019"/>
    <w:rsid w:val="00B60F80"/>
    <w:rsid w:val="00B815D8"/>
    <w:rsid w:val="00BD3FFC"/>
    <w:rsid w:val="00BD5369"/>
    <w:rsid w:val="00C054D5"/>
    <w:rsid w:val="00C06EF0"/>
    <w:rsid w:val="00C1300B"/>
    <w:rsid w:val="00C2346E"/>
    <w:rsid w:val="00C33852"/>
    <w:rsid w:val="00CA63D2"/>
    <w:rsid w:val="00D33087"/>
    <w:rsid w:val="00DA3242"/>
    <w:rsid w:val="00DE3C80"/>
    <w:rsid w:val="00E27C48"/>
    <w:rsid w:val="00EC2884"/>
    <w:rsid w:val="00EE27DC"/>
    <w:rsid w:val="00EF6200"/>
    <w:rsid w:val="00F66726"/>
    <w:rsid w:val="00F73369"/>
    <w:rsid w:val="00F87CC9"/>
    <w:rsid w:val="00FF5B42"/>
    <w:rsid w:val="00FF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270CD"/>
  <w15:chartTrackingRefBased/>
  <w15:docId w15:val="{60FC839D-FE26-4DCE-AF81-0155E319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F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F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D3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cab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Cable Town of Cable</dc:creator>
  <cp:keywords/>
  <dc:description/>
  <cp:lastModifiedBy>Bobbi McCauley</cp:lastModifiedBy>
  <cp:revision>9</cp:revision>
  <cp:lastPrinted>2026-11-03T20:03:00Z</cp:lastPrinted>
  <dcterms:created xsi:type="dcterms:W3CDTF">2026-10-19T17:00:00Z</dcterms:created>
  <dcterms:modified xsi:type="dcterms:W3CDTF">2026-11-03T20:32:00Z</dcterms:modified>
</cp:coreProperties>
</file>